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9"/>
        <w:ind w:left="3938" w:right="3545" w:firstLine="290"/>
      </w:pPr>
      <w:r>
        <w:rPr/>
        <w:t>SPLIT LIMIT FOR AR,</w:t>
      </w:r>
      <w:r>
        <w:rPr>
          <w:spacing w:val="-10"/>
        </w:rPr>
        <w:t> </w:t>
      </w:r>
      <w:r>
        <w:rPr/>
        <w:t>MN,</w:t>
      </w:r>
      <w:r>
        <w:rPr>
          <w:spacing w:val="-8"/>
        </w:rPr>
        <w:t> </w:t>
      </w:r>
      <w:r>
        <w:rPr/>
        <w:t>NM,</w:t>
      </w:r>
      <w:r>
        <w:rPr>
          <w:spacing w:val="-8"/>
        </w:rPr>
        <w:t> </w:t>
      </w:r>
      <w:r>
        <w:rPr/>
        <w:t>NV,</w:t>
      </w:r>
      <w:r>
        <w:rPr>
          <w:spacing w:val="-8"/>
        </w:rPr>
        <w:t> </w:t>
      </w:r>
      <w:r>
        <w:rPr/>
        <w:t>RI,</w:t>
      </w:r>
      <w:r>
        <w:rPr>
          <w:spacing w:val="-8"/>
        </w:rPr>
        <w:t> </w:t>
      </w:r>
      <w:r>
        <w:rPr/>
        <w:t>VT</w:t>
      </w:r>
    </w:p>
    <w:p>
      <w:pPr>
        <w:pStyle w:val="BodyText"/>
        <w:spacing w:before="223"/>
      </w:pPr>
    </w:p>
    <w:tbl>
      <w:tblPr>
        <w:tblW w:w="0" w:type="auto"/>
        <w:jc w:val="left"/>
        <w:tblInd w:w="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39"/>
        <w:gridCol w:w="4525"/>
      </w:tblGrid>
      <w:tr>
        <w:trPr>
          <w:trHeight w:val="1048" w:hRule="atLeast"/>
        </w:trPr>
        <w:tc>
          <w:tcPr>
            <w:tcW w:w="4639" w:type="dxa"/>
          </w:tcPr>
          <w:p>
            <w:pPr>
              <w:pStyle w:val="TableParagraph"/>
              <w:ind w:left="50" w:right="526"/>
              <w:rPr>
                <w:b/>
                <w:sz w:val="28"/>
              </w:rPr>
            </w:pPr>
            <w:bookmarkStart w:name="CYBER SUITE " w:id="1"/>
            <w:bookmarkEnd w:id="1"/>
            <w:r>
              <w:rPr/>
            </w:r>
            <w:bookmarkStart w:name="DECLARATIONS" w:id="2"/>
            <w:bookmarkEnd w:id="2"/>
            <w:r>
              <w:rPr/>
            </w:r>
            <w:r>
              <w:rPr>
                <w:b/>
                <w:sz w:val="28"/>
              </w:rPr>
              <w:t>CYBER SUITE </w:t>
            </w:r>
            <w:r>
              <w:rPr>
                <w:b/>
                <w:spacing w:val="-2"/>
                <w:sz w:val="28"/>
              </w:rPr>
              <w:t>DECLARATIONS</w:t>
            </w:r>
          </w:p>
        </w:tc>
        <w:tc>
          <w:tcPr>
            <w:tcW w:w="4525" w:type="dxa"/>
          </w:tcPr>
          <w:p>
            <w:pPr>
              <w:pStyle w:val="TableParagraph"/>
              <w:ind w:left="3086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Company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Name </w:t>
            </w:r>
            <w:r>
              <w:rPr>
                <w:b/>
                <w:spacing w:val="-2"/>
                <w:sz w:val="24"/>
              </w:rPr>
              <w:t>Address</w:t>
            </w:r>
          </w:p>
        </w:tc>
      </w:tr>
      <w:tr>
        <w:trPr>
          <w:trHeight w:val="1334" w:hRule="atLeast"/>
        </w:trPr>
        <w:tc>
          <w:tcPr>
            <w:tcW w:w="4639" w:type="dxa"/>
          </w:tcPr>
          <w:p>
            <w:pPr>
              <w:pStyle w:val="TableParagraph"/>
              <w:spacing w:before="200"/>
              <w:rPr>
                <w:b/>
                <w:sz w:val="18"/>
              </w:rPr>
            </w:pPr>
          </w:p>
          <w:p>
            <w:pPr>
              <w:pStyle w:val="TableParagraph"/>
              <w:spacing w:line="278" w:lineRule="auto"/>
              <w:ind w:left="50" w:right="3191"/>
              <w:rPr>
                <w:sz w:val="18"/>
              </w:rPr>
            </w:pPr>
            <w:bookmarkStart w:name="Policy Number:" w:id="3"/>
            <w:bookmarkEnd w:id="3"/>
            <w:r>
              <w:rPr/>
            </w:r>
            <w:r>
              <w:rPr>
                <w:sz w:val="18"/>
              </w:rPr>
              <w:t>Policy Number: Account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Number: Named Insured:</w:t>
            </w:r>
          </w:p>
        </w:tc>
        <w:tc>
          <w:tcPr>
            <w:tcW w:w="4525" w:type="dxa"/>
          </w:tcPr>
          <w:p>
            <w:pPr>
              <w:pStyle w:val="TableParagraph"/>
              <w:spacing w:before="200"/>
              <w:rPr>
                <w:b/>
                <w:sz w:val="18"/>
              </w:rPr>
            </w:pPr>
          </w:p>
          <w:p>
            <w:pPr>
              <w:pStyle w:val="TableParagraph"/>
              <w:ind w:left="2361"/>
              <w:rPr>
                <w:sz w:val="18"/>
              </w:rPr>
            </w:pPr>
            <w:r>
              <w:rPr>
                <w:sz w:val="18"/>
              </w:rPr>
              <w:t>Agent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5"/>
                <w:sz w:val="18"/>
              </w:rPr>
              <w:t>#:</w:t>
            </w:r>
          </w:p>
          <w:p>
            <w:pPr>
              <w:pStyle w:val="TableParagraph"/>
              <w:spacing w:before="13"/>
              <w:rPr>
                <w:b/>
                <w:sz w:val="18"/>
              </w:rPr>
            </w:pPr>
          </w:p>
          <w:p>
            <w:pPr>
              <w:pStyle w:val="TableParagraph"/>
              <w:spacing w:line="240" w:lineRule="atLeast"/>
              <w:ind w:left="2361"/>
              <w:rPr>
                <w:sz w:val="18"/>
              </w:rPr>
            </w:pPr>
            <w:r>
              <w:rPr>
                <w:sz w:val="18"/>
              </w:rPr>
              <w:t>Cyber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Coverage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Effective </w:t>
            </w:r>
            <w:r>
              <w:rPr>
                <w:spacing w:val="-2"/>
                <w:sz w:val="18"/>
              </w:rPr>
              <w:t>Date:</w:t>
            </w:r>
          </w:p>
        </w:tc>
      </w:tr>
    </w:tbl>
    <w:p>
      <w:pPr>
        <w:pStyle w:val="BodyText"/>
        <w:spacing w:before="193"/>
        <w:rPr>
          <w:sz w:val="24"/>
        </w:r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914400</wp:posOffset>
                </wp:positionH>
                <wp:positionV relativeFrom="paragraph">
                  <wp:posOffset>-160004</wp:posOffset>
                </wp:positionV>
                <wp:extent cx="5934710" cy="13970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5934710" cy="13970"/>
                          <a:chExt cx="5934710" cy="139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5700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50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5934456" y="13716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-12.598789pt;width:467.3pt;height:1.1pt;mso-position-horizontal-relative:page;mso-position-vertical-relative:paragraph;z-index:15730176" id="docshapegroup3" coordorigin="1440,-252" coordsize="9346,22">
                <v:line style="position:absolute" from="1440,-243" to="10781,-243" stroked="true" strokeweight=".88644pt" strokecolor="#000000">
                  <v:stroke dashstyle="solid"/>
                </v:line>
                <v:rect style="position:absolute;left:1440;top:-252;width:9346;height:22" id="docshape4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CYBER</w:t>
      </w:r>
      <w:r>
        <w:rPr>
          <w:spacing w:val="-2"/>
        </w:rPr>
        <w:t> SUITE</w:t>
      </w:r>
    </w:p>
    <w:p>
      <w:pPr>
        <w:pStyle w:val="BodyText"/>
        <w:spacing w:before="1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914400</wp:posOffset>
                </wp:positionH>
                <wp:positionV relativeFrom="paragraph">
                  <wp:posOffset>140089</wp:posOffset>
                </wp:positionV>
                <wp:extent cx="5931535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 h="0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11.03069pt;width:467.05pt;height:.1pt;mso-position-horizontal-relative:page;mso-position-vertical-relative:paragraph;z-index:-15728640;mso-wrap-distance-left:0;mso-wrap-distance-right:0" id="docshape5" coordorigin="1440,221" coordsize="9341,0" path="m1440,221l10781,221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49"/>
      </w:pPr>
    </w:p>
    <w:p>
      <w:pPr>
        <w:pStyle w:val="BodyText"/>
        <w:tabs>
          <w:tab w:pos="7559" w:val="left" w:leader="none"/>
        </w:tabs>
        <w:ind w:left="360"/>
      </w:pPr>
      <w:r>
        <w:rPr/>
        <w:t>First</w:t>
      </w:r>
      <w:r>
        <w:rPr>
          <w:spacing w:val="-10"/>
        </w:rPr>
        <w:t> </w:t>
      </w:r>
      <w:r>
        <w:rPr/>
        <w:t>Party</w:t>
      </w:r>
      <w:r>
        <w:rPr>
          <w:spacing w:val="-6"/>
        </w:rPr>
        <w:t> </w:t>
      </w:r>
      <w:r>
        <w:rPr/>
        <w:t>Annual</w:t>
      </w:r>
      <w:r>
        <w:rPr>
          <w:spacing w:val="-8"/>
        </w:rPr>
        <w:t> </w:t>
      </w:r>
      <w:r>
        <w:rPr/>
        <w:t>Aggregate</w:t>
      </w:r>
      <w:r>
        <w:rPr>
          <w:spacing w:val="-8"/>
        </w:rPr>
        <w:t> </w:t>
      </w:r>
      <w:r>
        <w:rPr>
          <w:spacing w:val="-2"/>
        </w:rPr>
        <w:t>Limit:</w:t>
      </w:r>
      <w:r>
        <w:rPr/>
        <w:tab/>
      </w:r>
      <w:r>
        <w:rPr>
          <w:spacing w:val="-10"/>
        </w:rPr>
        <w:t>$</w:t>
      </w:r>
    </w:p>
    <w:p>
      <w:pPr>
        <w:pStyle w:val="BodyText"/>
        <w:tabs>
          <w:tab w:pos="7558" w:val="left" w:leader="none"/>
        </w:tabs>
        <w:ind w:left="359"/>
      </w:pPr>
      <w:r>
        <w:rPr/>
        <w:t>Third</w:t>
      </w:r>
      <w:r>
        <w:rPr>
          <w:spacing w:val="-8"/>
        </w:rPr>
        <w:t> </w:t>
      </w:r>
      <w:r>
        <w:rPr/>
        <w:t>Party</w:t>
      </w:r>
      <w:r>
        <w:rPr>
          <w:spacing w:val="-9"/>
        </w:rPr>
        <w:t> </w:t>
      </w:r>
      <w:r>
        <w:rPr/>
        <w:t>Defense</w:t>
      </w:r>
      <w:r>
        <w:rPr>
          <w:spacing w:val="-7"/>
        </w:rPr>
        <w:t> </w:t>
      </w:r>
      <w:r>
        <w:rPr/>
        <w:t>Annual</w:t>
      </w:r>
      <w:r>
        <w:rPr>
          <w:spacing w:val="-8"/>
        </w:rPr>
        <w:t> </w:t>
      </w:r>
      <w:r>
        <w:rPr/>
        <w:t>Aggregate</w:t>
      </w:r>
      <w:r>
        <w:rPr>
          <w:spacing w:val="-9"/>
        </w:rPr>
        <w:t> </w:t>
      </w:r>
      <w:r>
        <w:rPr>
          <w:spacing w:val="-2"/>
        </w:rPr>
        <w:t>Limit:</w:t>
      </w:r>
      <w:r>
        <w:rPr/>
        <w:tab/>
      </w:r>
      <w:r>
        <w:rPr>
          <w:spacing w:val="-10"/>
        </w:rPr>
        <w:t>$</w:t>
      </w:r>
    </w:p>
    <w:p>
      <w:pPr>
        <w:pStyle w:val="BodyText"/>
        <w:tabs>
          <w:tab w:pos="7559" w:val="left" w:leader="none"/>
        </w:tabs>
        <w:spacing w:line="229" w:lineRule="exact" w:before="1"/>
        <w:ind w:left="360"/>
      </w:pPr>
      <w:r>
        <w:rPr/>
        <w:t>Third</w:t>
      </w:r>
      <w:r>
        <w:rPr>
          <w:spacing w:val="-8"/>
        </w:rPr>
        <w:t> </w:t>
      </w:r>
      <w:r>
        <w:rPr/>
        <w:t>Party</w:t>
      </w:r>
      <w:r>
        <w:rPr>
          <w:spacing w:val="-8"/>
        </w:rPr>
        <w:t> </w:t>
      </w:r>
      <w:r>
        <w:rPr/>
        <w:t>Liability</w:t>
      </w:r>
      <w:r>
        <w:rPr>
          <w:spacing w:val="-8"/>
        </w:rPr>
        <w:t> </w:t>
      </w:r>
      <w:r>
        <w:rPr/>
        <w:t>Annual</w:t>
      </w:r>
      <w:r>
        <w:rPr>
          <w:spacing w:val="-8"/>
        </w:rPr>
        <w:t> </w:t>
      </w:r>
      <w:r>
        <w:rPr/>
        <w:t>Aggregate</w:t>
      </w:r>
      <w:r>
        <w:rPr>
          <w:spacing w:val="-9"/>
        </w:rPr>
        <w:t> </w:t>
      </w:r>
      <w:r>
        <w:rPr>
          <w:spacing w:val="-2"/>
        </w:rPr>
        <w:t>Limit:</w:t>
      </w:r>
      <w:r>
        <w:rPr/>
        <w:tab/>
      </w:r>
      <w:r>
        <w:rPr>
          <w:spacing w:val="-10"/>
        </w:rPr>
        <w:t>$</w:t>
      </w:r>
    </w:p>
    <w:p>
      <w:pPr>
        <w:pStyle w:val="BodyText"/>
        <w:tabs>
          <w:tab w:pos="7559" w:val="left" w:leader="none"/>
        </w:tabs>
        <w:spacing w:line="229" w:lineRule="exact"/>
        <w:ind w:left="36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914400</wp:posOffset>
                </wp:positionH>
                <wp:positionV relativeFrom="paragraph">
                  <wp:posOffset>278528</wp:posOffset>
                </wp:positionV>
                <wp:extent cx="5934710" cy="13970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5934710" cy="13970"/>
                          <a:chExt cx="5934710" cy="1397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5700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50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5934456" y="13715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21.931374pt;width:467.3pt;height:1.1pt;mso-position-horizontal-relative:page;mso-position-vertical-relative:paragraph;z-index:15730688" id="docshapegroup6" coordorigin="1440,439" coordsize="9346,22">
                <v:line style="position:absolute" from="1440,448" to="10781,448" stroked="true" strokeweight=".88644pt" strokecolor="#000000">
                  <v:stroke dashstyle="solid"/>
                </v:line>
                <v:rect style="position:absolute;left:1440;top:438;width:9346;height:22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Cyber</w:t>
      </w:r>
      <w:r>
        <w:rPr>
          <w:spacing w:val="-9"/>
        </w:rPr>
        <w:t> </w:t>
      </w:r>
      <w:r>
        <w:rPr/>
        <w:t>Suite</w:t>
      </w:r>
      <w:r>
        <w:rPr>
          <w:spacing w:val="-8"/>
        </w:rPr>
        <w:t> </w:t>
      </w:r>
      <w:r>
        <w:rPr/>
        <w:t>Deductible</w:t>
      </w:r>
      <w:r>
        <w:rPr>
          <w:spacing w:val="-7"/>
        </w:rPr>
        <w:t> </w:t>
      </w:r>
      <w:r>
        <w:rPr/>
        <w:t>Per</w:t>
      </w:r>
      <w:r>
        <w:rPr>
          <w:spacing w:val="-8"/>
        </w:rPr>
        <w:t> </w:t>
      </w:r>
      <w:r>
        <w:rPr>
          <w:spacing w:val="-2"/>
        </w:rPr>
        <w:t>Occurrence:</w:t>
      </w:r>
      <w:r>
        <w:rPr/>
        <w:tab/>
      </w:r>
      <w:r>
        <w:rPr>
          <w:spacing w:val="-10"/>
        </w:rPr>
        <w:t>$</w:t>
      </w:r>
    </w:p>
    <w:p>
      <w:pPr>
        <w:pStyle w:val="BodyText"/>
        <w:spacing w:before="186"/>
        <w:rPr>
          <w:sz w:val="24"/>
        </w:rPr>
      </w:pPr>
    </w:p>
    <w:p>
      <w:pPr>
        <w:pStyle w:val="Heading1"/>
      </w:pPr>
      <w:r>
        <w:rPr/>
        <w:t>FIRST</w:t>
      </w:r>
      <w:r>
        <w:rPr>
          <w:spacing w:val="-2"/>
        </w:rPr>
        <w:t> </w:t>
      </w:r>
      <w:r>
        <w:rPr/>
        <w:t>PARTY</w:t>
      </w:r>
      <w:r>
        <w:rPr>
          <w:spacing w:val="-2"/>
        </w:rPr>
        <w:t> COVERAGES</w:t>
      </w:r>
    </w:p>
    <w:p>
      <w:pPr>
        <w:pStyle w:val="BodyText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914400</wp:posOffset>
                </wp:positionH>
                <wp:positionV relativeFrom="paragraph">
                  <wp:posOffset>139858</wp:posOffset>
                </wp:positionV>
                <wp:extent cx="5931535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 h="0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11.012511pt;width:467.05pt;height:.1pt;mso-position-horizontal-relative:page;mso-position-vertical-relative:paragraph;z-index:-15728128;mso-wrap-distance-left:0;mso-wrap-distance-right:0" id="docshape8" coordorigin="1440,220" coordsize="9341,0" path="m1440,220l10781,220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tabs>
          <w:tab w:pos="7558" w:val="left" w:leader="none"/>
        </w:tabs>
        <w:spacing w:before="1"/>
        <w:ind w:left="359"/>
      </w:pPr>
      <w:r>
        <w:rPr/>
        <w:t>DATA</w:t>
      </w:r>
      <w:r>
        <w:rPr>
          <w:spacing w:val="-10"/>
        </w:rPr>
        <w:t> </w:t>
      </w:r>
      <w:r>
        <w:rPr/>
        <w:t>COMPROMISE</w:t>
      </w:r>
      <w:r>
        <w:rPr>
          <w:spacing w:val="-8"/>
        </w:rPr>
        <w:t> </w:t>
      </w:r>
      <w:r>
        <w:rPr/>
        <w:t>RESPONSE</w:t>
      </w:r>
      <w:r>
        <w:rPr>
          <w:spacing w:val="-8"/>
        </w:rPr>
        <w:t> </w:t>
      </w:r>
      <w:r>
        <w:rPr>
          <w:spacing w:val="-2"/>
        </w:rPr>
        <w:t>EXPENSES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10"/>
      </w:pPr>
      <w:r>
        <w:rPr/>
        <w:t>Sublimits</w:t>
      </w:r>
      <w:r>
        <w:rPr>
          <w:spacing w:val="-7"/>
        </w:rPr>
        <w:t> </w:t>
      </w:r>
      <w:r>
        <w:rPr/>
        <w:t>Per</w:t>
      </w:r>
      <w:r>
        <w:rPr>
          <w:spacing w:val="-9"/>
        </w:rPr>
        <w:t> </w:t>
      </w:r>
      <w:r>
        <w:rPr>
          <w:spacing w:val="-2"/>
        </w:rPr>
        <w:t>Occurrence:</w:t>
      </w:r>
    </w:p>
    <w:p>
      <w:pPr>
        <w:tabs>
          <w:tab w:pos="7558" w:val="left" w:leader="none"/>
        </w:tabs>
        <w:spacing w:before="1"/>
        <w:ind w:left="810" w:right="0" w:firstLine="0"/>
        <w:jc w:val="left"/>
        <w:rPr>
          <w:sz w:val="20"/>
        </w:rPr>
      </w:pPr>
      <w:r>
        <w:rPr>
          <w:sz w:val="20"/>
        </w:rPr>
        <w:t>Public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>
      <w:pPr>
        <w:tabs>
          <w:tab w:pos="7557" w:val="left" w:leader="none"/>
        </w:tabs>
        <w:spacing w:before="0"/>
        <w:ind w:left="809" w:right="0" w:firstLine="0"/>
        <w:jc w:val="left"/>
        <w:rPr>
          <w:sz w:val="20"/>
        </w:rPr>
      </w:pPr>
      <w:r>
        <w:rPr>
          <w:spacing w:val="-2"/>
          <w:sz w:val="20"/>
        </w:rPr>
        <w:t>Reputational</w:t>
      </w:r>
      <w:r>
        <w:rPr>
          <w:spacing w:val="8"/>
          <w:sz w:val="20"/>
        </w:rPr>
        <w:t> </w:t>
      </w:r>
      <w:r>
        <w:rPr>
          <w:spacing w:val="-4"/>
          <w:sz w:val="20"/>
        </w:rPr>
        <w:t>Harm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pStyle w:val="BodyText"/>
        <w:tabs>
          <w:tab w:pos="7557" w:val="left" w:leader="none"/>
        </w:tabs>
        <w:spacing w:before="229"/>
        <w:ind w:left="357"/>
      </w:pPr>
      <w:r>
        <w:rPr/>
        <w:t>COMPUTER</w:t>
      </w:r>
      <w:r>
        <w:rPr>
          <w:spacing w:val="-12"/>
        </w:rPr>
        <w:t> </w:t>
      </w:r>
      <w:r>
        <w:rPr>
          <w:spacing w:val="-2"/>
        </w:rPr>
        <w:t>ATTACK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08"/>
      </w:pPr>
      <w:r>
        <w:rPr/>
        <w:t>Sublimit</w:t>
      </w:r>
      <w:r>
        <w:rPr>
          <w:spacing w:val="-8"/>
        </w:rPr>
        <w:t> </w:t>
      </w:r>
      <w:r>
        <w:rPr/>
        <w:t>Per</w:t>
      </w:r>
      <w:r>
        <w:rPr>
          <w:spacing w:val="-10"/>
        </w:rPr>
        <w:t> </w:t>
      </w:r>
      <w:r>
        <w:rPr>
          <w:spacing w:val="-2"/>
        </w:rPr>
        <w:t>Occurrence:</w:t>
      </w:r>
    </w:p>
    <w:p>
      <w:pPr>
        <w:tabs>
          <w:tab w:pos="7556" w:val="left" w:leader="none"/>
        </w:tabs>
        <w:spacing w:before="1"/>
        <w:ind w:left="808" w:right="0" w:firstLine="0"/>
        <w:jc w:val="left"/>
        <w:rPr>
          <w:sz w:val="20"/>
        </w:rPr>
      </w:pPr>
      <w:r>
        <w:rPr>
          <w:sz w:val="20"/>
        </w:rPr>
        <w:t>Public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>
      <w:pPr>
        <w:pStyle w:val="BodyText"/>
        <w:rPr>
          <w:b w:val="0"/>
        </w:rPr>
      </w:pPr>
    </w:p>
    <w:p>
      <w:pPr>
        <w:pStyle w:val="BodyText"/>
        <w:spacing w:before="1"/>
        <w:ind w:left="356"/>
      </w:pPr>
      <w:r>
        <w:rPr/>
        <w:t>Sublimited</w:t>
      </w:r>
      <w:r>
        <w:rPr>
          <w:spacing w:val="-10"/>
        </w:rPr>
        <w:t> </w:t>
      </w:r>
      <w:r>
        <w:rPr/>
        <w:t>Coverages</w:t>
      </w:r>
      <w:r>
        <w:rPr>
          <w:spacing w:val="-8"/>
        </w:rPr>
        <w:t> </w:t>
      </w:r>
      <w:r>
        <w:rPr/>
        <w:t>Per</w:t>
      </w:r>
      <w:r>
        <w:rPr>
          <w:spacing w:val="-11"/>
        </w:rPr>
        <w:t> </w:t>
      </w:r>
      <w:r>
        <w:rPr>
          <w:spacing w:val="-2"/>
        </w:rPr>
        <w:t>Occurrence:</w:t>
      </w:r>
    </w:p>
    <w:p>
      <w:pPr>
        <w:tabs>
          <w:tab w:pos="7556" w:val="left" w:leader="none"/>
        </w:tabs>
        <w:spacing w:line="229" w:lineRule="exact" w:before="0"/>
        <w:ind w:left="807" w:right="0" w:firstLine="0"/>
        <w:jc w:val="left"/>
        <w:rPr>
          <w:sz w:val="20"/>
        </w:rPr>
      </w:pPr>
      <w:r>
        <w:rPr>
          <w:sz w:val="20"/>
        </w:rPr>
        <w:t>Cyber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Extortion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5" w:val="left" w:leader="none"/>
        </w:tabs>
        <w:spacing w:line="229" w:lineRule="exact" w:before="0"/>
        <w:ind w:left="807" w:right="0" w:firstLine="0"/>
        <w:jc w:val="left"/>
        <w:rPr>
          <w:sz w:val="20"/>
        </w:rPr>
      </w:pPr>
      <w:r>
        <w:rPr>
          <w:sz w:val="20"/>
        </w:rPr>
        <w:t>Misdirected</w:t>
      </w:r>
      <w:r>
        <w:rPr>
          <w:spacing w:val="-11"/>
          <w:sz w:val="20"/>
        </w:rPr>
        <w:t> </w:t>
      </w:r>
      <w:r>
        <w:rPr>
          <w:sz w:val="20"/>
        </w:rPr>
        <w:t>Payment</w:t>
      </w:r>
      <w:r>
        <w:rPr>
          <w:spacing w:val="-13"/>
          <w:sz w:val="20"/>
        </w:rPr>
        <w:t> </w:t>
      </w:r>
      <w:r>
        <w:rPr>
          <w:spacing w:val="-4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4" w:val="left" w:leader="none"/>
        </w:tabs>
        <w:spacing w:before="1"/>
        <w:ind w:left="806" w:right="0" w:firstLine="0"/>
        <w:jc w:val="left"/>
        <w:rPr>
          <w:sz w:val="20"/>
        </w:rPr>
      </w:pPr>
      <w:r>
        <w:rPr>
          <w:sz w:val="20"/>
        </w:rPr>
        <w:t>Computer</w:t>
      </w:r>
      <w:r>
        <w:rPr>
          <w:spacing w:val="-12"/>
          <w:sz w:val="20"/>
        </w:rPr>
        <w:t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tabs>
          <w:tab w:pos="7553" w:val="left" w:leader="none"/>
        </w:tabs>
        <w:spacing w:before="0"/>
        <w:ind w:left="805" w:right="0" w:firstLine="0"/>
        <w:jc w:val="left"/>
        <w:rPr>
          <w:sz w:val="20"/>
        </w:rPr>
      </w:pPr>
      <w:r>
        <w:rPr>
          <w:spacing w:val="-2"/>
          <w:sz w:val="20"/>
        </w:rPr>
        <w:t>Telecommunications</w:t>
      </w:r>
      <w:r>
        <w:rPr>
          <w:spacing w:val="14"/>
          <w:sz w:val="20"/>
        </w:rPr>
        <w:t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>
      <w:pPr>
        <w:pStyle w:val="BodyText"/>
        <w:spacing w:before="1"/>
        <w:rPr>
          <w:b w:val="0"/>
        </w:rPr>
      </w:pPr>
    </w:p>
    <w:p>
      <w:pPr>
        <w:pStyle w:val="BodyText"/>
        <w:tabs>
          <w:tab w:pos="7553" w:val="left" w:leader="none"/>
        </w:tabs>
        <w:ind w:left="353"/>
      </w:pPr>
      <w:r>
        <w:rPr/>
        <w:t>REWARD</w:t>
      </w:r>
      <w:r>
        <w:rPr>
          <w:spacing w:val="-7"/>
        </w:rPr>
        <w:t> </w:t>
      </w:r>
      <w:r>
        <w:rPr>
          <w:spacing w:val="-2"/>
        </w:rPr>
        <w:t>PAYMENTS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tabs>
          <w:tab w:pos="7552" w:val="left" w:leader="none"/>
        </w:tabs>
        <w:spacing w:before="1"/>
        <w:ind w:left="804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909972</wp:posOffset>
                </wp:positionH>
                <wp:positionV relativeFrom="paragraph">
                  <wp:posOffset>277233</wp:posOffset>
                </wp:positionV>
                <wp:extent cx="5939155" cy="1397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5939155" cy="13970"/>
                          <a:chExt cx="5939155" cy="1397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6669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37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427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5934456" y="13715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1.651398pt;margin-top:21.829376pt;width:467.65pt;height:1.1pt;mso-position-horizontal-relative:page;mso-position-vertical-relative:paragraph;z-index:15731200" id="docshapegroup9" coordorigin="1433,437" coordsize="9353,22">
                <v:line style="position:absolute" from="1433,447" to="10774,447" stroked="true" strokeweight=".88644pt" strokecolor="#000000">
                  <v:stroke dashstyle="solid"/>
                </v:line>
                <v:rect style="position:absolute;left:1440;top:436;width:9346;height:22" id="docshape10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Sublimit</w:t>
      </w:r>
      <w:r>
        <w:rPr>
          <w:spacing w:val="-10"/>
        </w:rPr>
        <w:t> </w:t>
      </w:r>
      <w:r>
        <w:rPr/>
        <w:t>Per</w:t>
      </w:r>
      <w:r>
        <w:rPr>
          <w:spacing w:val="-6"/>
        </w:rPr>
        <w:t> </w:t>
      </w:r>
      <w:r>
        <w:rPr/>
        <w:t>Policy</w:t>
      </w:r>
      <w:r>
        <w:rPr>
          <w:spacing w:val="-6"/>
        </w:rPr>
        <w:t> </w:t>
      </w:r>
      <w:r>
        <w:rPr>
          <w:spacing w:val="-2"/>
        </w:rPr>
        <w:t>Period:</w:t>
      </w:r>
      <w:r>
        <w:rPr/>
        <w:tab/>
      </w:r>
      <w:r>
        <w:rPr>
          <w:b w:val="0"/>
          <w:spacing w:val="-2"/>
        </w:rPr>
        <w:t>$25,000</w:t>
      </w:r>
    </w:p>
    <w:p>
      <w:pPr>
        <w:pStyle w:val="BodyText"/>
        <w:spacing w:before="182"/>
        <w:rPr>
          <w:b w:val="0"/>
          <w:sz w:val="24"/>
        </w:rPr>
      </w:pPr>
    </w:p>
    <w:p>
      <w:pPr>
        <w:pStyle w:val="Heading1"/>
      </w:pPr>
      <w:r>
        <w:rPr/>
        <w:t>THIRD</w:t>
      </w:r>
      <w:r>
        <w:rPr>
          <w:spacing w:val="-2"/>
        </w:rPr>
        <w:t> </w:t>
      </w:r>
      <w:r>
        <w:rPr/>
        <w:t>PARTY </w:t>
      </w:r>
      <w:r>
        <w:rPr>
          <w:spacing w:val="-2"/>
        </w:rPr>
        <w:t>COVERAGES</w:t>
      </w:r>
    </w:p>
    <w:p>
      <w:pPr>
        <w:pStyle w:val="BodyText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914400</wp:posOffset>
                </wp:positionH>
                <wp:positionV relativeFrom="paragraph">
                  <wp:posOffset>139839</wp:posOffset>
                </wp:positionV>
                <wp:extent cx="5931535" cy="127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 h="0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11.010995pt;width:467.05pt;height:.1pt;mso-position-horizontal-relative:page;mso-position-vertical-relative:paragraph;z-index:-15727616;mso-wrap-distance-left:0;mso-wrap-distance-right:0" id="docshape11" coordorigin="1440,220" coordsize="9341,0" path="m1440,220l10781,220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  <w:spacing w:before="4"/>
      </w:pPr>
    </w:p>
    <w:p>
      <w:pPr>
        <w:pStyle w:val="BodyText"/>
        <w:tabs>
          <w:tab w:pos="7559" w:val="left" w:leader="none"/>
        </w:tabs>
        <w:spacing w:line="229" w:lineRule="exact"/>
        <w:ind w:left="360"/>
      </w:pPr>
      <w:r>
        <w:rPr/>
        <w:t>PRIVACY</w:t>
      </w:r>
      <w:r>
        <w:rPr>
          <w:spacing w:val="-9"/>
        </w:rPr>
        <w:t> </w:t>
      </w:r>
      <w:r>
        <w:rPr/>
        <w:t>INCIDENT</w:t>
      </w:r>
      <w:r>
        <w:rPr>
          <w:spacing w:val="-11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10" w:right="5878"/>
      </w:pPr>
      <w:r>
        <w:rPr/>
        <w:t>Privacy</w:t>
      </w:r>
      <w:r>
        <w:rPr>
          <w:spacing w:val="-14"/>
        </w:rPr>
        <w:t> </w:t>
      </w:r>
      <w:r>
        <w:rPr/>
        <w:t>Incident</w:t>
      </w:r>
      <w:r>
        <w:rPr>
          <w:spacing w:val="-14"/>
        </w:rPr>
        <w:t> </w:t>
      </w:r>
      <w:r>
        <w:rPr/>
        <w:t>Defense Privacy</w:t>
      </w:r>
      <w:r>
        <w:rPr>
          <w:spacing w:val="-9"/>
        </w:rPr>
        <w:t> </w:t>
      </w:r>
      <w:r>
        <w:rPr/>
        <w:t>Incident</w:t>
      </w:r>
      <w:r>
        <w:rPr>
          <w:spacing w:val="-8"/>
        </w:rPr>
        <w:t> </w:t>
      </w:r>
      <w:r>
        <w:rPr>
          <w:spacing w:val="-2"/>
        </w:rPr>
        <w:t>Liability</w:t>
      </w:r>
    </w:p>
    <w:p>
      <w:pPr>
        <w:pStyle w:val="BodyText"/>
      </w:pPr>
    </w:p>
    <w:p>
      <w:pPr>
        <w:pStyle w:val="BodyText"/>
        <w:tabs>
          <w:tab w:pos="7558" w:val="left" w:leader="none"/>
        </w:tabs>
        <w:ind w:left="359"/>
      </w:pPr>
      <w:r>
        <w:rPr/>
        <w:t>NETWORK</w:t>
      </w:r>
      <w:r>
        <w:rPr>
          <w:spacing w:val="-11"/>
        </w:rPr>
        <w:t> </w:t>
      </w:r>
      <w:r>
        <w:rPr/>
        <w:t>SECURITY</w:t>
      </w:r>
      <w:r>
        <w:rPr>
          <w:spacing w:val="-11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spacing w:before="1"/>
        <w:ind w:left="810"/>
      </w:pPr>
      <w:r>
        <w:rPr/>
        <w:t>Network</w:t>
      </w:r>
      <w:r>
        <w:rPr>
          <w:spacing w:val="-9"/>
        </w:rPr>
        <w:t> </w:t>
      </w:r>
      <w:r>
        <w:rPr/>
        <w:t>Security</w:t>
      </w:r>
      <w:r>
        <w:rPr>
          <w:spacing w:val="-10"/>
        </w:rPr>
        <w:t> </w:t>
      </w:r>
      <w:r>
        <w:rPr>
          <w:spacing w:val="-2"/>
        </w:rPr>
        <w:t>Defense</w:t>
      </w:r>
    </w:p>
    <w:p>
      <w:pPr>
        <w:pStyle w:val="BodyText"/>
        <w:spacing w:after="0"/>
        <w:sectPr>
          <w:footerReference w:type="default" r:id="rId5"/>
          <w:type w:val="continuous"/>
          <w:pgSz w:w="12240" w:h="15840"/>
          <w:pgMar w:header="0" w:footer="997" w:top="640" w:bottom="1180" w:left="1080" w:right="1440"/>
          <w:pgNumType w:start="1"/>
        </w:sectPr>
      </w:pPr>
    </w:p>
    <w:p>
      <w:pPr>
        <w:spacing w:before="79"/>
        <w:ind w:left="360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896111</wp:posOffset>
                </wp:positionH>
                <wp:positionV relativeFrom="paragraph">
                  <wp:posOffset>267208</wp:posOffset>
                </wp:positionV>
                <wp:extent cx="5980430" cy="18415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59804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0430" h="18415">
                              <a:moveTo>
                                <a:pt x="598017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80176" y="18288"/>
                              </a:lnTo>
                              <a:lnTo>
                                <a:pt x="5980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0.559998pt;margin-top:21.040001pt;width:470.88pt;height:1.44pt;mso-position-horizontal-relative:page;mso-position-vertical-relative:paragraph;z-index:15731712" id="docshape1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896111</wp:posOffset>
                </wp:positionH>
                <wp:positionV relativeFrom="page">
                  <wp:posOffset>3584447</wp:posOffset>
                </wp:positionV>
                <wp:extent cx="5980430" cy="18415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59804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0430" h="18415">
                              <a:moveTo>
                                <a:pt x="598017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980176" y="18287"/>
                              </a:lnTo>
                              <a:lnTo>
                                <a:pt x="5980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0.559998pt;margin-top:282.239990pt;width:470.88pt;height:1.44pt;mso-position-horizontal-relative:page;mso-position-vertical-relative:page;z-index:15732736" id="docshape1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8"/>
        </w:rPr>
        <w:t>Cyber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Suite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Supplemental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Declarations,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Continued</w:t>
      </w:r>
    </w:p>
    <w:p>
      <w:pPr>
        <w:pStyle w:val="BodyText"/>
        <w:spacing w:before="168"/>
      </w:pPr>
    </w:p>
    <w:p>
      <w:pPr>
        <w:pStyle w:val="BodyText"/>
        <w:ind w:left="811"/>
      </w:pPr>
      <w:r>
        <w:rPr/>
        <w:t>Network</w:t>
      </w:r>
      <w:r>
        <w:rPr>
          <w:spacing w:val="-9"/>
        </w:rPr>
        <w:t> </w:t>
      </w:r>
      <w:r>
        <w:rPr/>
        <w:t>Security</w:t>
      </w:r>
      <w:r>
        <w:rPr>
          <w:spacing w:val="-10"/>
        </w:rPr>
        <w:t> </w:t>
      </w:r>
      <w:r>
        <w:rPr>
          <w:spacing w:val="-2"/>
        </w:rPr>
        <w:t>Liability</w:t>
      </w:r>
    </w:p>
    <w:p>
      <w:pPr>
        <w:pStyle w:val="BodyText"/>
        <w:tabs>
          <w:tab w:pos="7559" w:val="left" w:leader="none"/>
        </w:tabs>
        <w:spacing w:before="229"/>
        <w:ind w:left="360"/>
      </w:pPr>
      <w:r>
        <w:rPr/>
        <w:t>ELECTRONIC</w:t>
      </w:r>
      <w:r>
        <w:rPr>
          <w:spacing w:val="-11"/>
        </w:rPr>
        <w:t> </w:t>
      </w:r>
      <w:r>
        <w:rPr/>
        <w:t>MEDIA</w:t>
      </w:r>
      <w:r>
        <w:rPr>
          <w:spacing w:val="-8"/>
        </w:rPr>
        <w:t> </w:t>
      </w:r>
      <w:r>
        <w:rPr>
          <w:spacing w:val="-2"/>
        </w:rPr>
        <w:t>LIABILITY</w:t>
      </w:r>
      <w:r>
        <w:rPr/>
        <w:tab/>
      </w:r>
      <w:r>
        <w:rPr>
          <w:spacing w:val="-2"/>
        </w:rPr>
        <w:t>Included</w:t>
      </w:r>
    </w:p>
    <w:p>
      <w:pPr>
        <w:pStyle w:val="BodyText"/>
        <w:ind w:left="810" w:right="5878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914154</wp:posOffset>
                </wp:positionH>
                <wp:positionV relativeFrom="paragraph">
                  <wp:posOffset>425758</wp:posOffset>
                </wp:positionV>
                <wp:extent cx="5934710" cy="1397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5934710" cy="13970"/>
                          <a:chExt cx="5934710" cy="1397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5942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 h="0">
                                <a:moveTo>
                                  <a:pt x="0" y="0"/>
                                </a:moveTo>
                                <a:lnTo>
                                  <a:pt x="5931437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45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5934456" y="13716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1.980682pt;margin-top:33.524296pt;width:467.3pt;height:1.1pt;mso-position-horizontal-relative:page;mso-position-vertical-relative:paragraph;z-index:15732224" id="docshapegroup14" coordorigin="1440,670" coordsize="9346,22">
                <v:line style="position:absolute" from="1440,680" to="10780,680" stroked="true" strokeweight=".88644pt" strokecolor="#000000">
                  <v:stroke dashstyle="solid"/>
                </v:line>
                <v:rect style="position:absolute;left:1440;top:670;width:9346;height:22" id="docshape1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Electronic</w:t>
      </w:r>
      <w:r>
        <w:rPr>
          <w:spacing w:val="-14"/>
        </w:rPr>
        <w:t> </w:t>
      </w:r>
      <w:r>
        <w:rPr/>
        <w:t>Media</w:t>
      </w:r>
      <w:r>
        <w:rPr>
          <w:spacing w:val="-14"/>
        </w:rPr>
        <w:t> </w:t>
      </w:r>
      <w:r>
        <w:rPr/>
        <w:t>Defense Electronic</w:t>
      </w:r>
      <w:r>
        <w:rPr>
          <w:spacing w:val="-10"/>
        </w:rPr>
        <w:t> </w:t>
      </w:r>
      <w:r>
        <w:rPr/>
        <w:t>Media</w:t>
      </w:r>
      <w:r>
        <w:rPr>
          <w:spacing w:val="-12"/>
        </w:rPr>
        <w:t> </w:t>
      </w:r>
      <w:r>
        <w:rPr>
          <w:spacing w:val="-2"/>
        </w:rPr>
        <w:t>Liability</w:t>
      </w:r>
    </w:p>
    <w:p>
      <w:pPr>
        <w:pStyle w:val="BodyText"/>
      </w:pPr>
    </w:p>
    <w:p>
      <w:pPr>
        <w:pStyle w:val="BodyText"/>
        <w:spacing w:before="10" w:after="1"/>
      </w:pPr>
    </w:p>
    <w:tbl>
      <w:tblPr>
        <w:tblW w:w="0" w:type="auto"/>
        <w:jc w:val="left"/>
        <w:tblInd w:w="3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0"/>
        <w:gridCol w:w="3041"/>
      </w:tblGrid>
      <w:tr>
        <w:trPr>
          <w:trHeight w:val="480" w:hRule="atLeast"/>
        </w:trPr>
        <w:tc>
          <w:tcPr>
            <w:tcW w:w="630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IDENTITY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RECOVERY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COVERAGE</w:t>
            </w:r>
          </w:p>
        </w:tc>
        <w:tc>
          <w:tcPr>
            <w:tcW w:w="3041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63" w:hRule="atLeast"/>
        </w:trPr>
        <w:tc>
          <w:tcPr>
            <w:tcW w:w="6300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14" w:lineRule="exact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Annual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Aggregate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Limit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“Identity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Recovery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Insured”:</w:t>
            </w:r>
          </w:p>
        </w:tc>
        <w:tc>
          <w:tcPr>
            <w:tcW w:w="3041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14" w:lineRule="exact"/>
              <w:ind w:left="8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$25,000</w:t>
            </w:r>
          </w:p>
        </w:tc>
      </w:tr>
      <w:tr>
        <w:trPr>
          <w:trHeight w:val="345" w:hRule="atLeast"/>
        </w:trPr>
        <w:tc>
          <w:tcPr>
            <w:tcW w:w="6300" w:type="dxa"/>
          </w:tcPr>
          <w:p>
            <w:pPr>
              <w:pStyle w:val="TableParagraph"/>
              <w:spacing w:line="227" w:lineRule="exact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Deductible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Occurrence:</w:t>
            </w:r>
          </w:p>
        </w:tc>
        <w:tc>
          <w:tcPr>
            <w:tcW w:w="3041" w:type="dxa"/>
          </w:tcPr>
          <w:p>
            <w:pPr>
              <w:pStyle w:val="TableParagraph"/>
              <w:spacing w:line="227" w:lineRule="exact"/>
              <w:ind w:left="89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None</w:t>
            </w:r>
          </w:p>
        </w:tc>
      </w:tr>
      <w:tr>
        <w:trPr>
          <w:trHeight w:val="574" w:hRule="atLeast"/>
        </w:trPr>
        <w:tc>
          <w:tcPr>
            <w:tcW w:w="6300" w:type="dxa"/>
          </w:tcPr>
          <w:p>
            <w:pPr>
              <w:pStyle w:val="TableParagraph"/>
              <w:spacing w:before="112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Sublimits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Occurrence:</w:t>
            </w:r>
          </w:p>
          <w:p>
            <w:pPr>
              <w:pStyle w:val="TableParagraph"/>
              <w:spacing w:line="213" w:lineRule="exact"/>
              <w:ind w:left="164"/>
              <w:rPr>
                <w:sz w:val="20"/>
              </w:rPr>
            </w:pPr>
            <w:r>
              <w:rPr>
                <w:sz w:val="20"/>
              </w:rPr>
              <w:t>Lost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Wages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Child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Elder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Expenses</w:t>
            </w:r>
          </w:p>
        </w:tc>
        <w:tc>
          <w:tcPr>
            <w:tcW w:w="3041" w:type="dxa"/>
          </w:tcPr>
          <w:p>
            <w:pPr>
              <w:pStyle w:val="TableParagraph"/>
              <w:spacing w:before="112"/>
              <w:rPr>
                <w:b/>
                <w:sz w:val="20"/>
              </w:rPr>
            </w:pPr>
          </w:p>
          <w:p>
            <w:pPr>
              <w:pStyle w:val="TableParagraph"/>
              <w:spacing w:line="213" w:lineRule="exact"/>
              <w:ind w:left="899"/>
              <w:rPr>
                <w:sz w:val="20"/>
              </w:rPr>
            </w:pPr>
            <w:r>
              <w:rPr>
                <w:spacing w:val="-2"/>
                <w:sz w:val="20"/>
              </w:rPr>
              <w:t>$5,000</w:t>
            </w:r>
          </w:p>
        </w:tc>
      </w:tr>
      <w:tr>
        <w:trPr>
          <w:trHeight w:val="229" w:hRule="atLeast"/>
        </w:trPr>
        <w:tc>
          <w:tcPr>
            <w:tcW w:w="6300" w:type="dxa"/>
          </w:tcPr>
          <w:p>
            <w:pPr>
              <w:pStyle w:val="TableParagraph"/>
              <w:spacing w:line="209" w:lineRule="exact"/>
              <w:ind w:left="164"/>
              <w:rPr>
                <w:sz w:val="20"/>
              </w:rPr>
            </w:pPr>
            <w:r>
              <w:rPr>
                <w:sz w:val="20"/>
              </w:rPr>
              <w:t>Mental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Health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Counseling</w:t>
            </w:r>
          </w:p>
        </w:tc>
        <w:tc>
          <w:tcPr>
            <w:tcW w:w="3041" w:type="dxa"/>
          </w:tcPr>
          <w:p>
            <w:pPr>
              <w:pStyle w:val="TableParagraph"/>
              <w:spacing w:line="209" w:lineRule="exact"/>
              <w:ind w:left="898"/>
              <w:rPr>
                <w:sz w:val="20"/>
              </w:rPr>
            </w:pPr>
            <w:r>
              <w:rPr>
                <w:spacing w:val="-2"/>
                <w:sz w:val="20"/>
              </w:rPr>
              <w:t>$1,000</w:t>
            </w:r>
          </w:p>
        </w:tc>
      </w:tr>
      <w:tr>
        <w:trPr>
          <w:trHeight w:val="226" w:hRule="atLeast"/>
        </w:trPr>
        <w:tc>
          <w:tcPr>
            <w:tcW w:w="6300" w:type="dxa"/>
          </w:tcPr>
          <w:p>
            <w:pPr>
              <w:pStyle w:val="TableParagraph"/>
              <w:spacing w:line="207" w:lineRule="exact"/>
              <w:ind w:left="164"/>
              <w:rPr>
                <w:sz w:val="20"/>
              </w:rPr>
            </w:pPr>
            <w:r>
              <w:rPr>
                <w:sz w:val="20"/>
              </w:rPr>
              <w:t>Miscellaneous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Unnamed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Costs</w:t>
            </w:r>
          </w:p>
        </w:tc>
        <w:tc>
          <w:tcPr>
            <w:tcW w:w="3041" w:type="dxa"/>
          </w:tcPr>
          <w:p>
            <w:pPr>
              <w:pStyle w:val="TableParagraph"/>
              <w:spacing w:line="207" w:lineRule="exact"/>
              <w:ind w:left="898"/>
              <w:rPr>
                <w:sz w:val="20"/>
              </w:rPr>
            </w:pPr>
            <w:r>
              <w:rPr>
                <w:spacing w:val="-2"/>
                <w:sz w:val="20"/>
              </w:rPr>
              <w:t>$1,000</w:t>
            </w:r>
          </w:p>
        </w:tc>
      </w:tr>
    </w:tbl>
    <w:sectPr>
      <w:pgSz w:w="12240" w:h="15840"/>
      <w:pgMar w:header="0" w:footer="997" w:top="640" w:bottom="1180" w:left="108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mc:AlternateContent>
        <mc:Choice Requires="wps">
          <w:drawing>
            <wp:anchor distT="0" distB="0" distL="0" distR="0" allowOverlap="1" layoutInCell="1" locked="0" behindDoc="1" simplePos="0" relativeHeight="487504384">
              <wp:simplePos x="0" y="0"/>
              <wp:positionH relativeFrom="page">
                <wp:posOffset>936752</wp:posOffset>
              </wp:positionH>
              <wp:positionV relativeFrom="page">
                <wp:posOffset>9285383</wp:posOffset>
              </wp:positionV>
              <wp:extent cx="802640" cy="15367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0264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148506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3.760002pt;margin-top:731.132568pt;width:63.2pt;height:12.1pt;mso-position-horizontal-relative:page;mso-position-vertical-relative:page;z-index:-15812096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148506</w:t>
                    </w:r>
                    <w:r>
                      <w:rPr>
                        <w:b/>
                        <w:spacing w:val="-3"/>
                        <w:sz w:val="18"/>
                      </w:rPr>
                      <w:t> </w:t>
                    </w:r>
                    <w:r>
                      <w:rPr>
                        <w:b/>
                        <w:spacing w:val="-2"/>
                        <w:sz w:val="18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</w:rPr>
      <mc:AlternateContent>
        <mc:Choice Requires="wps">
          <w:drawing>
            <wp:anchor distT="0" distB="0" distL="0" distR="0" allowOverlap="1" layoutInCell="1" locked="0" behindDoc="1" simplePos="0" relativeHeight="487504896">
              <wp:simplePos x="0" y="0"/>
              <wp:positionH relativeFrom="page">
                <wp:posOffset>6260084</wp:posOffset>
              </wp:positionH>
              <wp:positionV relativeFrom="page">
                <wp:posOffset>9285383</wp:posOffset>
              </wp:positionV>
              <wp:extent cx="612140" cy="15367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of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92.920013pt;margin-top:731.132568pt;width:48.2pt;height:12.1pt;mso-position-horizontal-relative:page;mso-position-vertical-relative:page;z-index:-15811584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Page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of 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18"/>
                      </w:rPr>
                      <w:instrText> NUMPAGES </w:instrTex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18"/>
                      </w:rPr>
                      <w:t>2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36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Munich Re Group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Kaye Overfelt</dc:creator>
  <dc:description/>
  <dcterms:created xsi:type="dcterms:W3CDTF">2025-10-16T16:59:19Z</dcterms:created>
  <dcterms:modified xsi:type="dcterms:W3CDTF">2025-10-16T16:59:19Z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C3 confidential (no footer)</vt:lpwstr>
  </property>
  <property fmtid="{D5CDD505-2E9C-101B-9397-08002B2CF9AE}" pid="3" name="ContentTypeId">
    <vt:lpwstr>0x010100F8F547EC6EC7344F95F1E88EAE231F92</vt:lpwstr>
  </property>
  <property fmtid="{D5CDD505-2E9C-101B-9397-08002B2CF9AE}" pid="4" name="Created">
    <vt:filetime>2025-05-08T00:00:00Z</vt:filetime>
  </property>
  <property fmtid="{D5CDD505-2E9C-101B-9397-08002B2CF9AE}" pid="5" name="Creator">
    <vt:lpwstr>Acrobat PDFMaker 25 for Word</vt:lpwstr>
  </property>
  <property fmtid="{D5CDD505-2E9C-101B-9397-08002B2CF9AE}" pid="6" name="LastSaved">
    <vt:filetime>2025-10-16T00:00:00Z</vt:filetime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nabled">
    <vt:lpwstr>True</vt:lpwstr>
  </property>
  <property fmtid="{D5CDD505-2E9C-101B-9397-08002B2CF9AE}" pid="9" name="MSIP_Label_01ddd689-1b54-4017-aaea-969e7802d22c_Extended_MSFT_Method">
    <vt:lpwstr>Automatic</vt:lpwstr>
  </property>
  <property fmtid="{D5CDD505-2E9C-101B-9397-08002B2CF9AE}" pid="10" name="MSIP_Label_01ddd689-1b54-4017-aaea-969e7802d22c_Name">
    <vt:lpwstr>C3</vt:lpwstr>
  </property>
  <property fmtid="{D5CDD505-2E9C-101B-9397-08002B2CF9AE}" pid="11" name="MSIP_Label_01ddd689-1b54-4017-aaea-969e7802d22c_Owner">
    <vt:lpwstr>meredith_slisz@hsb.com</vt:lpwstr>
  </property>
  <property fmtid="{D5CDD505-2E9C-101B-9397-08002B2CF9AE}" pid="12" name="MSIP_Label_01ddd689-1b54-4017-aaea-969e7802d22c_SetDate">
    <vt:lpwstr>2018-10-30T16:01:31.1614980Z</vt:lpwstr>
  </property>
  <property fmtid="{D5CDD505-2E9C-101B-9397-08002B2CF9AE}" pid="13" name="MSIP_Label_01ddd689-1b54-4017-aaea-969e7802d22c_SiteId">
    <vt:lpwstr>582259a1-dcaa-4cca-b1cf-e60d3f045ecd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Enabled">
    <vt:lpwstr>True</vt:lpwstr>
  </property>
  <property fmtid="{D5CDD505-2E9C-101B-9397-08002B2CF9AE}" pid="16" name="MSIP_Label_9805f1d6-ddd4-440e-89c4-7ba0aee99abb_Extended_MSFT_Method">
    <vt:lpwstr>Automatic</vt:lpwstr>
  </property>
  <property fmtid="{D5CDD505-2E9C-101B-9397-08002B2CF9AE}" pid="17" name="MSIP_Label_9805f1d6-ddd4-440e-89c4-7ba0aee99abb_Name">
    <vt:lpwstr>confidential (no footer)</vt:lpwstr>
  </property>
  <property fmtid="{D5CDD505-2E9C-101B-9397-08002B2CF9AE}" pid="18" name="MSIP_Label_9805f1d6-ddd4-440e-89c4-7ba0aee99abb_Owner">
    <vt:lpwstr>meredith_slisz@hsb.com</vt:lpwstr>
  </property>
  <property fmtid="{D5CDD505-2E9C-101B-9397-08002B2CF9AE}" pid="19" name="MSIP_Label_9805f1d6-ddd4-440e-89c4-7ba0aee99abb_Parent">
    <vt:lpwstr>01ddd689-1b54-4017-aaea-969e7802d22c</vt:lpwstr>
  </property>
  <property fmtid="{D5CDD505-2E9C-101B-9397-08002B2CF9AE}" pid="20" name="MSIP_Label_9805f1d6-ddd4-440e-89c4-7ba0aee99abb_SetDate">
    <vt:lpwstr>2018-10-30T16:01:31.1614980Z</vt:lpwstr>
  </property>
  <property fmtid="{D5CDD505-2E9C-101B-9397-08002B2CF9AE}" pid="21" name="MSIP_Label_9805f1d6-ddd4-440e-89c4-7ba0aee99abb_SiteId">
    <vt:lpwstr>582259a1-dcaa-4cca-b1cf-e60d3f045ecd</vt:lpwstr>
  </property>
  <property fmtid="{D5CDD505-2E9C-101B-9397-08002B2CF9AE}" pid="22" name="Producer">
    <vt:lpwstr>Adobe PDF Library 25.1.211</vt:lpwstr>
  </property>
  <property fmtid="{D5CDD505-2E9C-101B-9397-08002B2CF9AE}" pid="23" name="SourceModified">
    <vt:lpwstr>D:20250508161931</vt:lpwstr>
  </property>
</Properties>
</file>